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473"/>
      </w:tblGrid>
      <w:tr w:rsidR="00597E44" w14:paraId="0E4EDB3C" w14:textId="77777777" w:rsidTr="00E3737F">
        <w:trPr>
          <w:trHeight w:val="810"/>
        </w:trPr>
        <w:tc>
          <w:tcPr>
            <w:tcW w:w="5327" w:type="dxa"/>
          </w:tcPr>
          <w:p w14:paraId="6B6249C7" w14:textId="68437419" w:rsidR="05D4F4BF" w:rsidRPr="007A4330" w:rsidRDefault="00F63E21" w:rsidP="0015084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Sample Student</w:t>
            </w:r>
          </w:p>
          <w:p w14:paraId="0DAE5B45" w14:textId="77777777" w:rsidR="00597E44" w:rsidRDefault="00597E44" w:rsidP="001508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C8FCA59" w14:textId="399DC057" w:rsidR="00597E44" w:rsidRDefault="00597E44" w:rsidP="001508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5473" w:type="dxa"/>
          </w:tcPr>
          <w:p w14:paraId="3078F05F" w14:textId="6665DD8A" w:rsidR="00597E44" w:rsidRPr="00C21C8B" w:rsidRDefault="00C21C8B" w:rsidP="0015084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87EE4">
              <w:rPr>
                <w:rFonts w:ascii="Times New Roman" w:hAnsi="Times New Roman" w:cs="Times New Roman"/>
                <w:sz w:val="21"/>
                <w:szCs w:val="21"/>
              </w:rPr>
              <w:t>samplestudent@unc.edu</w:t>
            </w:r>
          </w:p>
          <w:p w14:paraId="2AAA405C" w14:textId="7D5A9C65" w:rsidR="00597E44" w:rsidRPr="00C21C8B" w:rsidRDefault="00597E44" w:rsidP="0015084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21C8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F6B70"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  <w:r w:rsidRPr="00C21C8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="005F6B70"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  <w:r w:rsidR="00E106FD" w:rsidRPr="00C21C8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5F6B70">
              <w:rPr>
                <w:rFonts w:ascii="Times New Roman" w:hAnsi="Times New Roman" w:cs="Times New Roman"/>
                <w:sz w:val="21"/>
                <w:szCs w:val="21"/>
              </w:rPr>
              <w:t>5555</w:t>
            </w:r>
          </w:p>
          <w:p w14:paraId="03527B3F" w14:textId="34AB91EE" w:rsidR="00597E44" w:rsidRDefault="00E106FD" w:rsidP="00150840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87EE4">
              <w:rPr>
                <w:rFonts w:ascii="Times New Roman" w:eastAsia="Times New Roman" w:hAnsi="Times New Roman" w:cs="Times New Roman"/>
                <w:sz w:val="21"/>
                <w:szCs w:val="21"/>
              </w:rPr>
              <w:t>Linkedin.com/in/</w:t>
            </w:r>
            <w:proofErr w:type="spellStart"/>
            <w:r w:rsidR="00C21C8B" w:rsidRPr="00087EE4">
              <w:rPr>
                <w:rFonts w:ascii="Times New Roman" w:eastAsia="Times New Roman" w:hAnsi="Times New Roman" w:cs="Times New Roman"/>
                <w:sz w:val="21"/>
                <w:szCs w:val="21"/>
              </w:rPr>
              <w:t>samplestudent</w:t>
            </w:r>
            <w:proofErr w:type="spellEnd"/>
          </w:p>
        </w:tc>
      </w:tr>
    </w:tbl>
    <w:p w14:paraId="66D294F0" w14:textId="0E0AC046" w:rsidR="00E106FD" w:rsidRPr="004F6580" w:rsidRDefault="00E106FD" w:rsidP="00150840">
      <w:pPr>
        <w:spacing w:after="0" w:line="240" w:lineRule="auto"/>
        <w:ind w:right="187"/>
        <w:rPr>
          <w:rFonts w:ascii="Times New Roman" w:hAnsi="Times New Roman" w:cs="Times New Roman"/>
          <w:sz w:val="21"/>
          <w:szCs w:val="21"/>
        </w:rPr>
      </w:pPr>
      <w:r w:rsidRPr="004F6580">
        <w:rPr>
          <w:rFonts w:ascii="Times New Roman" w:hAnsi="Times New Roman" w:cs="Times New Roman"/>
          <w:b/>
          <w:bCs/>
          <w:sz w:val="21"/>
          <w:szCs w:val="21"/>
        </w:rPr>
        <w:t>University of North Carolina at Chapel Hill</w:t>
      </w:r>
      <w:r w:rsidR="00EB07A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F6580">
        <w:rPr>
          <w:rFonts w:ascii="Times New Roman" w:hAnsi="Times New Roman" w:cs="Times New Roman"/>
          <w:sz w:val="21"/>
          <w:szCs w:val="21"/>
        </w:rPr>
        <w:t>– Chapel Hill, NC</w:t>
      </w:r>
      <w:r w:rsidRPr="004F6580">
        <w:tab/>
      </w:r>
      <w:r w:rsidRPr="004F6580">
        <w:tab/>
      </w:r>
      <w:r w:rsidRPr="004F6580">
        <w:rPr>
          <w:rFonts w:ascii="Times New Roman" w:hAnsi="Times New Roman" w:cs="Times New Roman"/>
          <w:sz w:val="21"/>
          <w:szCs w:val="21"/>
        </w:rPr>
        <w:t xml:space="preserve">  </w:t>
      </w:r>
      <w:r w:rsidR="002041C5" w:rsidRPr="004F6580">
        <w:rPr>
          <w:rFonts w:ascii="Times New Roman" w:hAnsi="Times New Roman" w:cs="Times New Roman"/>
          <w:sz w:val="21"/>
          <w:szCs w:val="21"/>
        </w:rPr>
        <w:tab/>
      </w:r>
      <w:r w:rsidR="002041C5" w:rsidRPr="004F6580">
        <w:rPr>
          <w:rFonts w:ascii="Times New Roman" w:hAnsi="Times New Roman" w:cs="Times New Roman"/>
          <w:sz w:val="21"/>
          <w:szCs w:val="21"/>
        </w:rPr>
        <w:tab/>
      </w:r>
      <w:r w:rsidR="004F6580" w:rsidRPr="004F6580">
        <w:rPr>
          <w:rFonts w:ascii="Times New Roman" w:hAnsi="Times New Roman" w:cs="Times New Roman"/>
          <w:sz w:val="21"/>
          <w:szCs w:val="21"/>
        </w:rPr>
        <w:tab/>
      </w:r>
      <w:r w:rsidR="00B4490D">
        <w:rPr>
          <w:rFonts w:ascii="Times New Roman" w:hAnsi="Times New Roman" w:cs="Times New Roman"/>
          <w:sz w:val="21"/>
          <w:szCs w:val="21"/>
        </w:rPr>
        <w:t xml:space="preserve"> </w:t>
      </w:r>
      <w:r w:rsidR="004F6580" w:rsidRPr="004F6580">
        <w:rPr>
          <w:rFonts w:ascii="Times New Roman" w:hAnsi="Times New Roman" w:cs="Times New Roman"/>
          <w:sz w:val="21"/>
          <w:szCs w:val="21"/>
        </w:rPr>
        <w:t>Expected</w:t>
      </w:r>
      <w:r w:rsidRPr="004F6580">
        <w:rPr>
          <w:rFonts w:ascii="Times New Roman" w:hAnsi="Times New Roman" w:cs="Times New Roman"/>
          <w:sz w:val="21"/>
          <w:szCs w:val="21"/>
        </w:rPr>
        <w:t xml:space="preserve"> </w:t>
      </w:r>
      <w:r w:rsidR="00B4490D">
        <w:rPr>
          <w:rFonts w:ascii="Times New Roman" w:hAnsi="Times New Roman" w:cs="Times New Roman"/>
          <w:sz w:val="21"/>
          <w:szCs w:val="21"/>
        </w:rPr>
        <w:t>August</w:t>
      </w:r>
      <w:r w:rsidR="002041C5" w:rsidRPr="004F6580">
        <w:rPr>
          <w:rFonts w:ascii="Times New Roman" w:hAnsi="Times New Roman" w:cs="Times New Roman"/>
          <w:sz w:val="21"/>
          <w:szCs w:val="21"/>
        </w:rPr>
        <w:t xml:space="preserve"> </w:t>
      </w:r>
      <w:r w:rsidRPr="004F6580">
        <w:rPr>
          <w:rFonts w:ascii="Times New Roman" w:hAnsi="Times New Roman" w:cs="Times New Roman"/>
          <w:sz w:val="21"/>
          <w:szCs w:val="21"/>
        </w:rPr>
        <w:t>20</w:t>
      </w:r>
      <w:r w:rsidR="002041C5" w:rsidRPr="004F6580">
        <w:rPr>
          <w:rFonts w:ascii="Times New Roman" w:hAnsi="Times New Roman" w:cs="Times New Roman"/>
          <w:sz w:val="21"/>
          <w:szCs w:val="21"/>
        </w:rPr>
        <w:t>2</w:t>
      </w:r>
      <w:r w:rsidR="00A030A0">
        <w:rPr>
          <w:rFonts w:ascii="Times New Roman" w:hAnsi="Times New Roman" w:cs="Times New Roman"/>
          <w:sz w:val="21"/>
          <w:szCs w:val="21"/>
        </w:rPr>
        <w:t>4</w:t>
      </w:r>
    </w:p>
    <w:p w14:paraId="2FBA027D" w14:textId="4287285E" w:rsidR="00E3737F" w:rsidRPr="00526EDD" w:rsidRDefault="00E3737F" w:rsidP="00150840">
      <w:pPr>
        <w:spacing w:after="0" w:line="240" w:lineRule="auto"/>
        <w:ind w:right="187"/>
        <w:rPr>
          <w:rFonts w:ascii="Times New Roman" w:hAnsi="Times New Roman" w:cs="Times New Roman"/>
          <w:iCs/>
          <w:sz w:val="21"/>
          <w:szCs w:val="21"/>
        </w:rPr>
      </w:pPr>
      <w:r w:rsidRPr="00526EDD">
        <w:rPr>
          <w:rFonts w:ascii="Times New Roman" w:hAnsi="Times New Roman" w:cs="Times New Roman"/>
          <w:iCs/>
          <w:sz w:val="21"/>
          <w:szCs w:val="21"/>
        </w:rPr>
        <w:t>Master of Public Policy; Track: Design &amp; Innovation, Field: Health Policy</w:t>
      </w:r>
    </w:p>
    <w:p w14:paraId="2B31A2A6" w14:textId="77777777" w:rsidR="00E106FD" w:rsidRPr="00F574DD" w:rsidRDefault="00E106FD" w:rsidP="00150840">
      <w:pPr>
        <w:spacing w:after="0" w:line="240" w:lineRule="auto"/>
        <w:ind w:right="187"/>
        <w:rPr>
          <w:rFonts w:ascii="Times New Roman" w:hAnsi="Times New Roman" w:cs="Times New Roman"/>
          <w:b/>
          <w:bCs/>
          <w:sz w:val="12"/>
          <w:szCs w:val="12"/>
        </w:rPr>
      </w:pPr>
    </w:p>
    <w:p w14:paraId="7C50801F" w14:textId="6044EADF" w:rsidR="00597E44" w:rsidRPr="004F6580" w:rsidRDefault="00597E44" w:rsidP="00150840">
      <w:pPr>
        <w:spacing w:after="0" w:line="240" w:lineRule="auto"/>
        <w:ind w:right="187"/>
        <w:rPr>
          <w:rFonts w:ascii="Times New Roman" w:hAnsi="Times New Roman" w:cs="Times New Roman"/>
          <w:sz w:val="21"/>
          <w:szCs w:val="21"/>
        </w:rPr>
      </w:pPr>
      <w:r w:rsidRPr="004F6580">
        <w:rPr>
          <w:rFonts w:ascii="Times New Roman" w:hAnsi="Times New Roman" w:cs="Times New Roman"/>
          <w:b/>
          <w:bCs/>
          <w:sz w:val="21"/>
          <w:szCs w:val="21"/>
        </w:rPr>
        <w:t xml:space="preserve">University of North Carolina at Chapel Hill </w:t>
      </w:r>
      <w:r w:rsidRPr="004F6580">
        <w:rPr>
          <w:rFonts w:ascii="Times New Roman" w:hAnsi="Times New Roman" w:cs="Times New Roman"/>
          <w:sz w:val="21"/>
          <w:szCs w:val="21"/>
        </w:rPr>
        <w:t>– Chapel Hill, NC</w:t>
      </w:r>
      <w:r w:rsidRPr="004F6580">
        <w:tab/>
      </w:r>
      <w:r w:rsidR="004F6580" w:rsidRPr="004F6580">
        <w:t xml:space="preserve">     </w:t>
      </w:r>
      <w:r w:rsidR="004F6580" w:rsidRPr="004F6580">
        <w:tab/>
      </w:r>
      <w:r w:rsidR="004F6580" w:rsidRPr="004F6580">
        <w:tab/>
      </w:r>
      <w:r w:rsidR="004F6580" w:rsidRPr="004F6580">
        <w:tab/>
      </w:r>
      <w:r w:rsidR="004F6580" w:rsidRPr="004F6580">
        <w:tab/>
        <w:t xml:space="preserve">     </w:t>
      </w:r>
      <w:r w:rsidR="00A030A0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="00A545B1" w:rsidRPr="004F6580">
        <w:rPr>
          <w:rFonts w:ascii="Times New Roman" w:hAnsi="Times New Roman" w:cs="Times New Roman"/>
          <w:sz w:val="21"/>
          <w:szCs w:val="21"/>
        </w:rPr>
        <w:t>May</w:t>
      </w:r>
      <w:r w:rsidRPr="004F6580">
        <w:rPr>
          <w:rFonts w:ascii="Times New Roman" w:hAnsi="Times New Roman" w:cs="Times New Roman"/>
          <w:sz w:val="21"/>
          <w:szCs w:val="21"/>
        </w:rPr>
        <w:t xml:space="preserve"> 20</w:t>
      </w:r>
      <w:r w:rsidR="00A545B1" w:rsidRPr="004F6580">
        <w:rPr>
          <w:rFonts w:ascii="Times New Roman" w:hAnsi="Times New Roman" w:cs="Times New Roman"/>
          <w:sz w:val="21"/>
          <w:szCs w:val="21"/>
        </w:rPr>
        <w:t>2</w:t>
      </w:r>
      <w:r w:rsidR="00A030A0">
        <w:rPr>
          <w:rFonts w:ascii="Times New Roman" w:hAnsi="Times New Roman" w:cs="Times New Roman"/>
          <w:sz w:val="21"/>
          <w:szCs w:val="21"/>
        </w:rPr>
        <w:t>3</w:t>
      </w:r>
    </w:p>
    <w:p w14:paraId="0AFDFECD" w14:textId="58E71358" w:rsidR="00597E44" w:rsidRPr="00526EDD" w:rsidRDefault="00E3737F" w:rsidP="00150840">
      <w:pPr>
        <w:spacing w:after="0" w:line="240" w:lineRule="auto"/>
        <w:ind w:right="187"/>
        <w:rPr>
          <w:rFonts w:ascii="Times New Roman" w:hAnsi="Times New Roman" w:cs="Times New Roman"/>
          <w:iCs/>
          <w:sz w:val="21"/>
          <w:szCs w:val="21"/>
        </w:rPr>
      </w:pPr>
      <w:r w:rsidRPr="00526EDD">
        <w:rPr>
          <w:rFonts w:ascii="Times New Roman" w:hAnsi="Times New Roman" w:cs="Times New Roman"/>
          <w:iCs/>
          <w:sz w:val="21"/>
          <w:szCs w:val="21"/>
        </w:rPr>
        <w:t>Bachelor of Arts; Double Major in Public Policy (</w:t>
      </w:r>
      <w:r w:rsidR="0092365B" w:rsidRPr="00526EDD">
        <w:rPr>
          <w:rFonts w:ascii="Times New Roman" w:hAnsi="Times New Roman" w:cs="Times New Roman"/>
          <w:iCs/>
          <w:sz w:val="21"/>
          <w:szCs w:val="21"/>
        </w:rPr>
        <w:t xml:space="preserve">Concentration in </w:t>
      </w:r>
      <w:r w:rsidRPr="00526EDD">
        <w:rPr>
          <w:rFonts w:ascii="Times New Roman" w:hAnsi="Times New Roman" w:cs="Times New Roman"/>
          <w:iCs/>
          <w:sz w:val="21"/>
          <w:szCs w:val="21"/>
        </w:rPr>
        <w:t>Health Policy) and Global Studies (</w:t>
      </w:r>
      <w:r w:rsidR="0092365B" w:rsidRPr="00526EDD">
        <w:rPr>
          <w:rFonts w:ascii="Times New Roman" w:hAnsi="Times New Roman" w:cs="Times New Roman"/>
          <w:iCs/>
          <w:sz w:val="21"/>
          <w:szCs w:val="21"/>
        </w:rPr>
        <w:t xml:space="preserve">Concentration in </w:t>
      </w:r>
      <w:r w:rsidRPr="00526EDD">
        <w:rPr>
          <w:rFonts w:ascii="Times New Roman" w:hAnsi="Times New Roman" w:cs="Times New Roman"/>
          <w:iCs/>
          <w:sz w:val="21"/>
          <w:szCs w:val="21"/>
        </w:rPr>
        <w:t>Health and Environment),</w:t>
      </w:r>
      <w:r w:rsidR="006D59BC" w:rsidRPr="00526EDD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526EDD">
        <w:rPr>
          <w:rFonts w:ascii="Times New Roman" w:hAnsi="Times New Roman" w:cs="Times New Roman"/>
          <w:iCs/>
          <w:sz w:val="21"/>
          <w:szCs w:val="21"/>
        </w:rPr>
        <w:t>Minor in Hispanic Studies</w:t>
      </w:r>
    </w:p>
    <w:p w14:paraId="3C773942" w14:textId="09263706" w:rsidR="004F6580" w:rsidRPr="00526EDD" w:rsidRDefault="004F6580" w:rsidP="00150840">
      <w:pPr>
        <w:spacing w:after="0" w:line="240" w:lineRule="auto"/>
        <w:ind w:right="187"/>
        <w:rPr>
          <w:rFonts w:ascii="Times New Roman" w:hAnsi="Times New Roman" w:cs="Times New Roman"/>
          <w:iCs/>
          <w:sz w:val="21"/>
          <w:szCs w:val="21"/>
        </w:rPr>
      </w:pPr>
      <w:r w:rsidRPr="00526EDD">
        <w:rPr>
          <w:rFonts w:ascii="Times New Roman" w:hAnsi="Times New Roman" w:cs="Times New Roman"/>
          <w:iCs/>
          <w:sz w:val="21"/>
          <w:szCs w:val="21"/>
        </w:rPr>
        <w:t>Enrolled in Master of Public Policy Dual Degree Accelerated Program</w:t>
      </w:r>
    </w:p>
    <w:p w14:paraId="210AC4C7" w14:textId="257C85DD" w:rsidR="00597E44" w:rsidRPr="000B7835" w:rsidRDefault="000B7835" w:rsidP="00150840">
      <w:pPr>
        <w:spacing w:after="0" w:line="240" w:lineRule="auto"/>
        <w:ind w:right="187"/>
        <w:rPr>
          <w:rFonts w:ascii="Times New Roman" w:hAnsi="Times New Roman" w:cs="Times New Roman"/>
          <w:sz w:val="21"/>
          <w:szCs w:val="21"/>
        </w:rPr>
      </w:pPr>
      <w:r w:rsidRPr="000B7835">
        <w:rPr>
          <w:rFonts w:ascii="Times New Roman" w:hAnsi="Times New Roman" w:cs="Times New Roman"/>
          <w:sz w:val="21"/>
          <w:szCs w:val="21"/>
        </w:rPr>
        <w:t xml:space="preserve">Major </w:t>
      </w:r>
      <w:r w:rsidR="00597E44" w:rsidRPr="000B7835">
        <w:rPr>
          <w:rFonts w:ascii="Times New Roman" w:hAnsi="Times New Roman" w:cs="Times New Roman"/>
          <w:sz w:val="21"/>
          <w:szCs w:val="21"/>
        </w:rPr>
        <w:t xml:space="preserve">GPA </w:t>
      </w:r>
      <w:r w:rsidR="00C21C8B">
        <w:rPr>
          <w:rFonts w:ascii="Times New Roman" w:hAnsi="Times New Roman" w:cs="Times New Roman"/>
          <w:sz w:val="21"/>
          <w:szCs w:val="21"/>
        </w:rPr>
        <w:t>X</w:t>
      </w:r>
      <w:r w:rsidR="00F63831" w:rsidRPr="000B7835">
        <w:rPr>
          <w:rFonts w:ascii="Times New Roman" w:hAnsi="Times New Roman" w:cs="Times New Roman"/>
          <w:sz w:val="21"/>
          <w:szCs w:val="21"/>
        </w:rPr>
        <w:t>.</w:t>
      </w:r>
      <w:r w:rsidR="00C21C8B">
        <w:rPr>
          <w:rFonts w:ascii="Times New Roman" w:hAnsi="Times New Roman" w:cs="Times New Roman"/>
          <w:sz w:val="21"/>
          <w:szCs w:val="21"/>
        </w:rPr>
        <w:t>X</w:t>
      </w:r>
      <w:r w:rsidR="00D039F3">
        <w:rPr>
          <w:rFonts w:ascii="Times New Roman" w:hAnsi="Times New Roman" w:cs="Times New Roman"/>
          <w:sz w:val="21"/>
          <w:szCs w:val="21"/>
        </w:rPr>
        <w:t>X</w:t>
      </w:r>
      <w:r w:rsidR="00597E44" w:rsidRPr="000B783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C92109B" w14:textId="7DAC52E0" w:rsidR="00597E44" w:rsidRDefault="00597E44" w:rsidP="00150840">
      <w:pPr>
        <w:spacing w:after="0" w:line="240" w:lineRule="auto"/>
        <w:ind w:right="187"/>
        <w:rPr>
          <w:rFonts w:ascii="Times New Roman" w:hAnsi="Times New Roman" w:cs="Times New Roman"/>
          <w:sz w:val="12"/>
          <w:szCs w:val="12"/>
        </w:rPr>
      </w:pPr>
    </w:p>
    <w:p w14:paraId="17D11F44" w14:textId="77777777" w:rsidR="00526EDD" w:rsidRDefault="00526EDD" w:rsidP="00526EDD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b/>
          <w:bCs/>
          <w:sz w:val="21"/>
          <w:szCs w:val="21"/>
        </w:rPr>
        <w:t>Relevant Coursework</w:t>
      </w:r>
    </w:p>
    <w:p w14:paraId="3A4EB25B" w14:textId="72C099D6" w:rsidR="00526EDD" w:rsidRPr="00B7310F" w:rsidRDefault="00526EDD" w:rsidP="00526EDD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Data Science for Public Policy; Design Thinking for the Public Good; International Family Planning and Reproductive Health; Global Health Policy; Research Design for Public Policy; Microeconomic Foundations of Public Policy</w:t>
      </w:r>
    </w:p>
    <w:p w14:paraId="56F46757" w14:textId="77777777" w:rsidR="00526EDD" w:rsidRPr="00F574DD" w:rsidRDefault="00526EDD" w:rsidP="00150840">
      <w:pPr>
        <w:spacing w:after="0" w:line="240" w:lineRule="auto"/>
        <w:ind w:right="187"/>
        <w:rPr>
          <w:rFonts w:ascii="Times New Roman" w:hAnsi="Times New Roman" w:cs="Times New Roman"/>
          <w:sz w:val="12"/>
          <w:szCs w:val="12"/>
        </w:rPr>
      </w:pPr>
    </w:p>
    <w:p w14:paraId="1399A7D1" w14:textId="7A1C7030" w:rsidR="00597E44" w:rsidRDefault="00597E44" w:rsidP="00150840">
      <w:pPr>
        <w:spacing w:after="0" w:line="240" w:lineRule="auto"/>
        <w:ind w:right="187"/>
        <w:rPr>
          <w:rFonts w:ascii="Times New Roman" w:hAnsi="Times New Roman" w:cs="Times New Roman"/>
          <w:sz w:val="21"/>
          <w:szCs w:val="21"/>
        </w:rPr>
      </w:pPr>
      <w:r w:rsidRPr="00AE2F88">
        <w:rPr>
          <w:rFonts w:ascii="Times New Roman" w:hAnsi="Times New Roman" w:cs="Times New Roman"/>
          <w:b/>
          <w:sz w:val="21"/>
          <w:szCs w:val="21"/>
        </w:rPr>
        <w:t>H</w:t>
      </w:r>
      <w:r>
        <w:rPr>
          <w:rFonts w:ascii="Times New Roman" w:hAnsi="Times New Roman" w:cs="Times New Roman"/>
          <w:b/>
          <w:sz w:val="21"/>
          <w:szCs w:val="21"/>
        </w:rPr>
        <w:t>onors and Awards</w:t>
      </w:r>
    </w:p>
    <w:p w14:paraId="022F72B0" w14:textId="3DD7BFC2" w:rsidR="002041C5" w:rsidRDefault="002041C5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Dean’s List (</w:t>
      </w:r>
      <w:r w:rsidRPr="002041C5">
        <w:rPr>
          <w:rFonts w:ascii="Times New Roman" w:hAnsi="Times New Roman" w:cs="Times New Roman"/>
          <w:i/>
          <w:iCs/>
          <w:sz w:val="21"/>
          <w:szCs w:val="21"/>
        </w:rPr>
        <w:t>5 Semesters</w:t>
      </w:r>
      <w:r>
        <w:rPr>
          <w:rFonts w:ascii="Times New Roman" w:hAnsi="Times New Roman" w:cs="Times New Roman"/>
          <w:sz w:val="21"/>
          <w:szCs w:val="21"/>
        </w:rPr>
        <w:t>)</w:t>
      </w:r>
      <w:r w:rsidR="006D59BC">
        <w:rPr>
          <w:rFonts w:ascii="Times New Roman" w:hAnsi="Times New Roman" w:cs="Times New Roman"/>
          <w:sz w:val="21"/>
          <w:szCs w:val="21"/>
        </w:rPr>
        <w:t xml:space="preserve">, </w:t>
      </w:r>
      <w:r w:rsidR="008C65B3">
        <w:rPr>
          <w:rFonts w:ascii="Times New Roman" w:hAnsi="Times New Roman" w:cs="Times New Roman"/>
          <w:sz w:val="21"/>
          <w:szCs w:val="21"/>
        </w:rPr>
        <w:t xml:space="preserve">Summer Study Abroad Fellowship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2041C5">
        <w:rPr>
          <w:rFonts w:ascii="Times New Roman" w:hAnsi="Times New Roman" w:cs="Times New Roman"/>
          <w:i/>
          <w:iCs/>
          <w:sz w:val="21"/>
          <w:szCs w:val="21"/>
        </w:rPr>
        <w:t>202</w:t>
      </w:r>
      <w:r w:rsidR="00A030A0">
        <w:rPr>
          <w:rFonts w:ascii="Times New Roman" w:hAnsi="Times New Roman" w:cs="Times New Roman"/>
          <w:i/>
          <w:iCs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)</w:t>
      </w:r>
      <w:r w:rsidR="006D59BC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Joyce </w:t>
      </w:r>
      <w:proofErr w:type="spellStart"/>
      <w:r>
        <w:rPr>
          <w:rFonts w:ascii="Times New Roman" w:hAnsi="Times New Roman" w:cs="Times New Roman"/>
          <w:sz w:val="21"/>
          <w:szCs w:val="21"/>
        </w:rPr>
        <w:t>Kohfeldt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Determination Award (</w:t>
      </w:r>
      <w:r w:rsidRPr="002041C5">
        <w:rPr>
          <w:rFonts w:ascii="Times New Roman" w:hAnsi="Times New Roman" w:cs="Times New Roman"/>
          <w:i/>
          <w:iCs/>
          <w:sz w:val="21"/>
          <w:szCs w:val="21"/>
        </w:rPr>
        <w:t>201</w:t>
      </w:r>
      <w:r w:rsidR="00A030A0">
        <w:rPr>
          <w:rFonts w:ascii="Times New Roman" w:hAnsi="Times New Roman" w:cs="Times New Roman"/>
          <w:i/>
          <w:iCs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)</w:t>
      </w:r>
    </w:p>
    <w:p w14:paraId="295FF673" w14:textId="617E5891" w:rsidR="005D5CC2" w:rsidRPr="00F574DD" w:rsidRDefault="005D5CC2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12"/>
          <w:szCs w:val="12"/>
        </w:rPr>
      </w:pPr>
    </w:p>
    <w:p w14:paraId="471894C2" w14:textId="089B956C" w:rsidR="005D5CC2" w:rsidRDefault="00A545B1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UNC in Seville</w:t>
      </w:r>
      <w:r w:rsidR="00EB07A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D5CC2" w:rsidRPr="2233B420">
        <w:rPr>
          <w:rFonts w:ascii="Times New Roman" w:hAnsi="Times New Roman" w:cs="Times New Roman"/>
          <w:sz w:val="21"/>
          <w:szCs w:val="21"/>
        </w:rPr>
        <w:t xml:space="preserve">– </w:t>
      </w:r>
      <w:r w:rsidR="002041C5">
        <w:rPr>
          <w:rFonts w:ascii="Times New Roman" w:hAnsi="Times New Roman" w:cs="Times New Roman"/>
          <w:sz w:val="21"/>
          <w:szCs w:val="21"/>
        </w:rPr>
        <w:t>Seville</w:t>
      </w:r>
      <w:r w:rsidR="005D5CC2" w:rsidRPr="2233B420">
        <w:rPr>
          <w:rFonts w:ascii="Times New Roman" w:hAnsi="Times New Roman" w:cs="Times New Roman"/>
          <w:sz w:val="21"/>
          <w:szCs w:val="21"/>
        </w:rPr>
        <w:t xml:space="preserve">, </w:t>
      </w:r>
      <w:r w:rsidR="002041C5">
        <w:rPr>
          <w:rFonts w:ascii="Times New Roman" w:hAnsi="Times New Roman" w:cs="Times New Roman"/>
          <w:sz w:val="21"/>
          <w:szCs w:val="21"/>
        </w:rPr>
        <w:t>Spain</w:t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2041C5">
        <w:rPr>
          <w:rFonts w:ascii="Times New Roman" w:hAnsi="Times New Roman" w:cs="Times New Roman"/>
          <w:sz w:val="21"/>
          <w:szCs w:val="21"/>
        </w:rPr>
        <w:tab/>
      </w:r>
      <w:r w:rsidR="005D5CC2">
        <w:tab/>
      </w:r>
      <w:r w:rsidR="005D5CC2" w:rsidRPr="2233B420">
        <w:rPr>
          <w:rFonts w:ascii="Times New Roman" w:hAnsi="Times New Roman" w:cs="Times New Roman"/>
          <w:sz w:val="21"/>
          <w:szCs w:val="21"/>
        </w:rPr>
        <w:t xml:space="preserve"> </w:t>
      </w:r>
      <w:r w:rsidR="007A4330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041C5">
        <w:rPr>
          <w:rFonts w:ascii="Times New Roman" w:hAnsi="Times New Roman" w:cs="Times New Roman"/>
          <w:sz w:val="21"/>
          <w:szCs w:val="21"/>
        </w:rPr>
        <w:t>Summer</w:t>
      </w:r>
      <w:r w:rsidR="005D5CC2" w:rsidRPr="2233B420">
        <w:rPr>
          <w:rFonts w:ascii="Times New Roman" w:hAnsi="Times New Roman" w:cs="Times New Roman"/>
          <w:sz w:val="21"/>
          <w:szCs w:val="21"/>
        </w:rPr>
        <w:t xml:space="preserve"> 20</w:t>
      </w:r>
      <w:r w:rsidR="002041C5">
        <w:rPr>
          <w:rFonts w:ascii="Times New Roman" w:hAnsi="Times New Roman" w:cs="Times New Roman"/>
          <w:sz w:val="21"/>
          <w:szCs w:val="21"/>
        </w:rPr>
        <w:t>2</w:t>
      </w:r>
      <w:r w:rsidR="00A030A0">
        <w:rPr>
          <w:rFonts w:ascii="Times New Roman" w:hAnsi="Times New Roman" w:cs="Times New Roman"/>
          <w:sz w:val="21"/>
          <w:szCs w:val="21"/>
        </w:rPr>
        <w:t>2</w:t>
      </w:r>
    </w:p>
    <w:p w14:paraId="38F9A9FC" w14:textId="5381D587" w:rsidR="005D5CC2" w:rsidRPr="00526EDD" w:rsidRDefault="00BB5F64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Five</w:t>
      </w:r>
      <w:r w:rsidR="00B14E4D" w:rsidRPr="00526EDD">
        <w:rPr>
          <w:rFonts w:ascii="Times New Roman" w:hAnsi="Times New Roman" w:cs="Times New Roman"/>
          <w:iCs/>
          <w:sz w:val="21"/>
          <w:szCs w:val="21"/>
        </w:rPr>
        <w:t xml:space="preserve">-week </w:t>
      </w:r>
      <w:r w:rsidR="00B245D6" w:rsidRPr="00526EDD">
        <w:rPr>
          <w:rFonts w:ascii="Times New Roman" w:hAnsi="Times New Roman" w:cs="Times New Roman"/>
          <w:iCs/>
          <w:sz w:val="21"/>
          <w:szCs w:val="21"/>
        </w:rPr>
        <w:t>immersive</w:t>
      </w:r>
      <w:r>
        <w:rPr>
          <w:rFonts w:ascii="Times New Roman" w:hAnsi="Times New Roman" w:cs="Times New Roman"/>
          <w:iCs/>
          <w:sz w:val="21"/>
          <w:szCs w:val="21"/>
        </w:rPr>
        <w:t>, study abroad</w:t>
      </w:r>
      <w:r w:rsidR="00B245D6" w:rsidRPr="00526EDD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B14E4D" w:rsidRPr="00526EDD">
        <w:rPr>
          <w:rFonts w:ascii="Times New Roman" w:hAnsi="Times New Roman" w:cs="Times New Roman"/>
          <w:iCs/>
          <w:sz w:val="21"/>
          <w:szCs w:val="21"/>
        </w:rPr>
        <w:t xml:space="preserve">program at </w:t>
      </w:r>
      <w:proofErr w:type="spellStart"/>
      <w:r w:rsidR="00B14E4D" w:rsidRPr="00526EDD">
        <w:rPr>
          <w:rFonts w:ascii="Times New Roman" w:hAnsi="Times New Roman" w:cs="Times New Roman"/>
          <w:iCs/>
          <w:sz w:val="21"/>
          <w:szCs w:val="21"/>
        </w:rPr>
        <w:t>Estudios</w:t>
      </w:r>
      <w:proofErr w:type="spellEnd"/>
      <w:r w:rsidR="00B14E4D" w:rsidRPr="00526EDD">
        <w:rPr>
          <w:rFonts w:ascii="Times New Roman" w:hAnsi="Times New Roman" w:cs="Times New Roman"/>
          <w:iCs/>
          <w:sz w:val="21"/>
          <w:szCs w:val="21"/>
        </w:rPr>
        <w:t xml:space="preserve"> </w:t>
      </w:r>
      <w:proofErr w:type="spellStart"/>
      <w:r w:rsidR="00B14E4D" w:rsidRPr="00526EDD">
        <w:rPr>
          <w:rFonts w:ascii="Times New Roman" w:hAnsi="Times New Roman" w:cs="Times New Roman"/>
          <w:iCs/>
          <w:sz w:val="21"/>
          <w:szCs w:val="21"/>
        </w:rPr>
        <w:t>Universitarios</w:t>
      </w:r>
      <w:proofErr w:type="spellEnd"/>
      <w:r w:rsidR="00B14E4D" w:rsidRPr="00526EDD">
        <w:rPr>
          <w:rFonts w:ascii="Times New Roman" w:hAnsi="Times New Roman" w:cs="Times New Roman"/>
          <w:iCs/>
          <w:sz w:val="21"/>
          <w:szCs w:val="21"/>
        </w:rPr>
        <w:t xml:space="preserve"> y </w:t>
      </w:r>
      <w:proofErr w:type="spellStart"/>
      <w:r w:rsidR="00B14E4D" w:rsidRPr="00526EDD">
        <w:rPr>
          <w:rFonts w:ascii="Times New Roman" w:hAnsi="Times New Roman" w:cs="Times New Roman"/>
          <w:iCs/>
          <w:sz w:val="21"/>
          <w:szCs w:val="21"/>
        </w:rPr>
        <w:t>Superiores</w:t>
      </w:r>
      <w:proofErr w:type="spellEnd"/>
      <w:r w:rsidR="00B14E4D" w:rsidRPr="00526EDD">
        <w:rPr>
          <w:rFonts w:ascii="Times New Roman" w:hAnsi="Times New Roman" w:cs="Times New Roman"/>
          <w:iCs/>
          <w:sz w:val="21"/>
          <w:szCs w:val="21"/>
        </w:rPr>
        <w:t xml:space="preserve"> de Andalucía</w:t>
      </w:r>
    </w:p>
    <w:p w14:paraId="606DDA6D" w14:textId="77777777" w:rsidR="005D5CC2" w:rsidRPr="00F574DD" w:rsidRDefault="005D5CC2" w:rsidP="00150840">
      <w:pPr>
        <w:pStyle w:val="ListParagraph"/>
        <w:spacing w:after="0" w:line="240" w:lineRule="auto"/>
        <w:ind w:left="513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Ind w:w="-90" w:type="dxa"/>
        <w:tblLook w:val="04A0" w:firstRow="1" w:lastRow="0" w:firstColumn="1" w:lastColumn="0" w:noHBand="0" w:noVBand="1"/>
      </w:tblPr>
      <w:tblGrid>
        <w:gridCol w:w="10800"/>
      </w:tblGrid>
      <w:tr w:rsidR="005D5CC2" w14:paraId="5BD23135" w14:textId="77777777" w:rsidTr="003D0188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2292C" w14:textId="74393E2F" w:rsidR="005D5CC2" w:rsidRPr="005D5CC2" w:rsidRDefault="00454EA3" w:rsidP="00150840">
            <w:pPr>
              <w:ind w:right="-105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RELEVANT </w:t>
            </w:r>
            <w:r w:rsidR="005D5CC2">
              <w:rPr>
                <w:rFonts w:ascii="Times New Roman" w:hAnsi="Times New Roman" w:cs="Times New Roman"/>
                <w:b/>
                <w:sz w:val="24"/>
                <w:szCs w:val="21"/>
              </w:rPr>
              <w:t>EXPERIENCE</w:t>
            </w:r>
          </w:p>
        </w:tc>
      </w:tr>
    </w:tbl>
    <w:p w14:paraId="6BAC96C2" w14:textId="24DD9A51" w:rsidR="000877AA" w:rsidRPr="00B7310F" w:rsidRDefault="000877AA" w:rsidP="000877AA">
      <w:pPr>
        <w:spacing w:after="0" w:line="240" w:lineRule="auto"/>
        <w:ind w:right="187"/>
        <w:rPr>
          <w:rFonts w:ascii="Times New Roman" w:hAnsi="Times New Roman" w:cs="Times New Roman"/>
          <w:i/>
          <w:sz w:val="21"/>
          <w:szCs w:val="21"/>
        </w:rPr>
      </w:pPr>
      <w:r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Statesville Chamber of Commerce, </w:t>
      </w:r>
      <w:r w:rsidRPr="00B7310F">
        <w:rPr>
          <w:rFonts w:ascii="Times New Roman" w:hAnsi="Times New Roman" w:cs="Times New Roman"/>
          <w:i/>
          <w:sz w:val="21"/>
          <w:szCs w:val="21"/>
        </w:rPr>
        <w:t>Business Policy Intern</w:t>
      </w:r>
      <w:r w:rsidRPr="00B7310F">
        <w:rPr>
          <w:rFonts w:ascii="Times New Roman" w:hAnsi="Times New Roman" w:cs="Times New Roman"/>
          <w:sz w:val="21"/>
          <w:szCs w:val="21"/>
        </w:rPr>
        <w:t xml:space="preserve"> – Statesville, NC </w:t>
      </w:r>
      <w:r w:rsidRPr="00B7310F">
        <w:tab/>
      </w:r>
      <w:r w:rsidRPr="00B7310F">
        <w:rPr>
          <w:rFonts w:ascii="Times New Roman" w:hAnsi="Times New Roman" w:cs="Times New Roman"/>
          <w:sz w:val="21"/>
          <w:szCs w:val="21"/>
        </w:rPr>
        <w:t xml:space="preserve">       </w:t>
      </w:r>
      <w:r w:rsidRPr="00B7310F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B7310F">
        <w:rPr>
          <w:rFonts w:ascii="Times New Roman" w:hAnsi="Times New Roman"/>
          <w:sz w:val="21"/>
          <w:szCs w:val="21"/>
        </w:rPr>
        <w:t>May 202</w:t>
      </w:r>
      <w:r>
        <w:rPr>
          <w:rFonts w:ascii="Times New Roman" w:hAnsi="Times New Roman"/>
          <w:sz w:val="21"/>
          <w:szCs w:val="21"/>
        </w:rPr>
        <w:t>3</w:t>
      </w:r>
      <w:r w:rsidRPr="00B7310F">
        <w:rPr>
          <w:rFonts w:ascii="Times New Roman" w:hAnsi="Times New Roman"/>
          <w:sz w:val="21"/>
          <w:szCs w:val="21"/>
        </w:rPr>
        <w:t xml:space="preserve"> – August 202</w:t>
      </w:r>
      <w:r>
        <w:rPr>
          <w:rFonts w:ascii="Times New Roman" w:hAnsi="Times New Roman"/>
          <w:sz w:val="21"/>
          <w:szCs w:val="21"/>
        </w:rPr>
        <w:t>3</w:t>
      </w:r>
    </w:p>
    <w:p w14:paraId="57208F54" w14:textId="77777777" w:rsidR="000877AA" w:rsidRPr="00B7310F" w:rsidRDefault="000877AA" w:rsidP="000877AA">
      <w:pPr>
        <w:numPr>
          <w:ilvl w:val="0"/>
          <w:numId w:val="4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Supported Chamber policies to link nearly 600 business professionals, organizations, and residents with innovative programs to strengthen on-term economic vitality, business success, job creation, and quality of life.</w:t>
      </w:r>
    </w:p>
    <w:p w14:paraId="1727774A" w14:textId="77777777" w:rsidR="000877AA" w:rsidRPr="00B7310F" w:rsidRDefault="000877AA" w:rsidP="000877AA">
      <w:pPr>
        <w:numPr>
          <w:ilvl w:val="0"/>
          <w:numId w:val="4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 xml:space="preserve">Designed simple yet contemporary graphics </w:t>
      </w:r>
      <w:r>
        <w:rPr>
          <w:rFonts w:ascii="Times New Roman" w:hAnsi="Times New Roman" w:cs="Times New Roman"/>
          <w:sz w:val="21"/>
          <w:szCs w:val="21"/>
        </w:rPr>
        <w:t>using</w:t>
      </w:r>
      <w:r w:rsidRPr="00B7310F">
        <w:rPr>
          <w:rFonts w:ascii="Times New Roman" w:hAnsi="Times New Roman" w:cs="Times New Roman"/>
          <w:sz w:val="21"/>
          <w:szCs w:val="21"/>
        </w:rPr>
        <w:t xml:space="preserve"> Canva to improve ability to promote merchants, lo</w:t>
      </w:r>
      <w:r>
        <w:rPr>
          <w:rFonts w:ascii="Times New Roman" w:hAnsi="Times New Roman" w:cs="Times New Roman"/>
          <w:sz w:val="21"/>
          <w:szCs w:val="21"/>
        </w:rPr>
        <w:t xml:space="preserve">cal </w:t>
      </w:r>
      <w:r w:rsidRPr="00B7310F">
        <w:rPr>
          <w:rFonts w:ascii="Times New Roman" w:hAnsi="Times New Roman" w:cs="Times New Roman"/>
          <w:sz w:val="21"/>
          <w:szCs w:val="21"/>
        </w:rPr>
        <w:t xml:space="preserve">events, </w:t>
      </w:r>
      <w:r>
        <w:rPr>
          <w:rFonts w:ascii="Times New Roman" w:hAnsi="Times New Roman" w:cs="Times New Roman"/>
          <w:sz w:val="21"/>
          <w:szCs w:val="21"/>
        </w:rPr>
        <w:t xml:space="preserve">and Chamber </w:t>
      </w:r>
      <w:r w:rsidRPr="00B7310F">
        <w:rPr>
          <w:rFonts w:ascii="Times New Roman" w:hAnsi="Times New Roman" w:cs="Times New Roman"/>
          <w:sz w:val="21"/>
          <w:szCs w:val="21"/>
        </w:rPr>
        <w:t xml:space="preserve">activities, </w:t>
      </w:r>
      <w:r>
        <w:rPr>
          <w:rFonts w:ascii="Times New Roman" w:hAnsi="Times New Roman" w:cs="Times New Roman"/>
          <w:sz w:val="21"/>
          <w:szCs w:val="21"/>
        </w:rPr>
        <w:t>in addition to</w:t>
      </w:r>
      <w:r w:rsidRPr="00B7310F">
        <w:rPr>
          <w:rFonts w:ascii="Times New Roman" w:hAnsi="Times New Roman" w:cs="Times New Roman"/>
          <w:sz w:val="21"/>
          <w:szCs w:val="21"/>
        </w:rPr>
        <w:t xml:space="preserve"> support the community.</w:t>
      </w:r>
    </w:p>
    <w:p w14:paraId="60180954" w14:textId="77777777" w:rsidR="000877AA" w:rsidRPr="00B7310F" w:rsidRDefault="000877AA" w:rsidP="000877AA">
      <w:pPr>
        <w:numPr>
          <w:ilvl w:val="0"/>
          <w:numId w:val="4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Disseminated information using social media platforms and created scheduled blog posts on website to support ribbon-cutting events and business training modules.</w:t>
      </w:r>
    </w:p>
    <w:p w14:paraId="7B223DDF" w14:textId="77777777" w:rsidR="000877AA" w:rsidRDefault="000877AA" w:rsidP="00150840">
      <w:pPr>
        <w:spacing w:after="0" w:line="240" w:lineRule="auto"/>
        <w:ind w:right="187"/>
        <w:rPr>
          <w:rFonts w:ascii="Times New Roman" w:hAnsi="Times New Roman" w:cs="Times New Roman"/>
          <w:b/>
          <w:bCs/>
          <w:sz w:val="21"/>
          <w:szCs w:val="21"/>
        </w:rPr>
      </w:pPr>
    </w:p>
    <w:p w14:paraId="75735921" w14:textId="672B171A" w:rsidR="003D0188" w:rsidRPr="006D59BC" w:rsidRDefault="003D0188" w:rsidP="00150840">
      <w:pPr>
        <w:spacing w:after="0" w:line="240" w:lineRule="auto"/>
        <w:ind w:right="187"/>
        <w:rPr>
          <w:rFonts w:ascii="Times New Roman" w:hAnsi="Times New Roman" w:cs="Times New Roman"/>
          <w:i/>
          <w:sz w:val="21"/>
          <w:szCs w:val="21"/>
        </w:rPr>
      </w:pPr>
      <w:r w:rsidRPr="001B728E">
        <w:rPr>
          <w:rFonts w:ascii="Times New Roman" w:hAnsi="Times New Roman" w:cs="Times New Roman"/>
          <w:b/>
          <w:bCs/>
          <w:sz w:val="21"/>
          <w:szCs w:val="21"/>
        </w:rPr>
        <w:t xml:space="preserve">UNC Public Policy Capstone, </w:t>
      </w:r>
      <w:r w:rsidRPr="001B728E">
        <w:rPr>
          <w:rFonts w:ascii="Times New Roman" w:hAnsi="Times New Roman" w:cs="Times New Roman"/>
          <w:i/>
          <w:sz w:val="21"/>
          <w:szCs w:val="21"/>
        </w:rPr>
        <w:t>Student Consultant</w:t>
      </w:r>
      <w:r w:rsidR="008A7743" w:rsidRPr="001B728E">
        <w:rPr>
          <w:rFonts w:ascii="Times New Roman" w:hAnsi="Times New Roman" w:cs="Times New Roman"/>
          <w:i/>
          <w:sz w:val="21"/>
          <w:szCs w:val="21"/>
        </w:rPr>
        <w:t xml:space="preserve"> for Ackland Museum</w:t>
      </w:r>
      <w:r w:rsidRPr="001B728E">
        <w:rPr>
          <w:rFonts w:ascii="Times New Roman" w:hAnsi="Times New Roman" w:cs="Times New Roman"/>
          <w:sz w:val="21"/>
          <w:szCs w:val="21"/>
        </w:rPr>
        <w:t xml:space="preserve"> – Chapel Hill, NC</w:t>
      </w:r>
      <w:r w:rsidRPr="001B728E">
        <w:tab/>
      </w:r>
      <w:r w:rsidRPr="001B728E">
        <w:rPr>
          <w:rFonts w:ascii="Times New Roman" w:hAnsi="Times New Roman" w:cs="Times New Roman"/>
          <w:sz w:val="21"/>
          <w:szCs w:val="21"/>
        </w:rPr>
        <w:t xml:space="preserve"> </w:t>
      </w:r>
      <w:r w:rsidRPr="001B728E">
        <w:rPr>
          <w:rFonts w:ascii="Times New Roman" w:hAnsi="Times New Roman"/>
          <w:sz w:val="21"/>
          <w:szCs w:val="21"/>
        </w:rPr>
        <w:t>August 202</w:t>
      </w:r>
      <w:r w:rsidR="008B6BE1">
        <w:rPr>
          <w:rFonts w:ascii="Times New Roman" w:hAnsi="Times New Roman"/>
          <w:sz w:val="21"/>
          <w:szCs w:val="21"/>
        </w:rPr>
        <w:t>2</w:t>
      </w:r>
      <w:r w:rsidRPr="001B728E">
        <w:rPr>
          <w:rFonts w:ascii="Times New Roman" w:hAnsi="Times New Roman"/>
          <w:sz w:val="21"/>
          <w:szCs w:val="21"/>
        </w:rPr>
        <w:t xml:space="preserve"> – December 202</w:t>
      </w:r>
      <w:r w:rsidR="008B6BE1">
        <w:rPr>
          <w:rFonts w:ascii="Times New Roman" w:hAnsi="Times New Roman"/>
          <w:sz w:val="21"/>
          <w:szCs w:val="21"/>
        </w:rPr>
        <w:t>2</w:t>
      </w:r>
    </w:p>
    <w:p w14:paraId="652F3C40" w14:textId="199A8F17" w:rsidR="003D0188" w:rsidRDefault="003D0188" w:rsidP="00150840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Designed a 15-week project and conducted high-quality policy research and analysis in response to client needs</w:t>
      </w:r>
      <w:r w:rsidR="00492BD8">
        <w:rPr>
          <w:rFonts w:ascii="Times New Roman" w:hAnsi="Times New Roman" w:cs="Times New Roman"/>
          <w:sz w:val="21"/>
          <w:szCs w:val="21"/>
        </w:rPr>
        <w:t>.</w:t>
      </w:r>
    </w:p>
    <w:p w14:paraId="4D659A50" w14:textId="0B6F9526" w:rsidR="006A19D9" w:rsidRPr="00B7310F" w:rsidRDefault="006A19D9" w:rsidP="00150840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 xml:space="preserve">Prioritized and reevaluated deadlines </w:t>
      </w:r>
      <w:r w:rsidR="00A42ADD" w:rsidRPr="00B7310F">
        <w:rPr>
          <w:rFonts w:ascii="Times New Roman" w:hAnsi="Times New Roman" w:cs="Times New Roman"/>
          <w:sz w:val="21"/>
          <w:szCs w:val="21"/>
        </w:rPr>
        <w:t>as client’s scope changed.</w:t>
      </w:r>
    </w:p>
    <w:p w14:paraId="48341CDB" w14:textId="4F698867" w:rsidR="00A42ADD" w:rsidRPr="00B7310F" w:rsidRDefault="00A42ADD" w:rsidP="00150840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Collaborated with student team to synthesize information for a literature review and created a demographic data</w:t>
      </w:r>
      <w:r w:rsidR="00454EA3">
        <w:rPr>
          <w:rFonts w:ascii="Times New Roman" w:hAnsi="Times New Roman" w:cs="Times New Roman"/>
          <w:sz w:val="21"/>
          <w:szCs w:val="21"/>
        </w:rPr>
        <w:t xml:space="preserve"> </w:t>
      </w:r>
      <w:r w:rsidRPr="00B7310F">
        <w:rPr>
          <w:rFonts w:ascii="Times New Roman" w:hAnsi="Times New Roman" w:cs="Times New Roman"/>
          <w:sz w:val="21"/>
          <w:szCs w:val="21"/>
        </w:rPr>
        <w:t>analysis of a 2-mile residential area.</w:t>
      </w:r>
    </w:p>
    <w:p w14:paraId="02ACA006" w14:textId="2C6A2D90" w:rsidR="007F017D" w:rsidRPr="00B7310F" w:rsidRDefault="00A42ADD" w:rsidP="00150840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Analyzed survey results of museum-goers and compiled data into visualizations and recommendations.</w:t>
      </w:r>
    </w:p>
    <w:p w14:paraId="15DBB694" w14:textId="28F8120D" w:rsidR="005D5CC2" w:rsidRPr="00B7310F" w:rsidRDefault="005D5CC2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12"/>
          <w:szCs w:val="12"/>
        </w:rPr>
      </w:pPr>
    </w:p>
    <w:p w14:paraId="36BDCC21" w14:textId="7E087525" w:rsidR="005D5CC2" w:rsidRDefault="005D5CC2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16"/>
          <w:szCs w:val="16"/>
        </w:rPr>
      </w:pPr>
    </w:p>
    <w:p w14:paraId="37E700E2" w14:textId="34842A09" w:rsidR="00C06CBD" w:rsidRPr="00B7310F" w:rsidRDefault="00C06CBD" w:rsidP="00C06CBD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Linking Immigrants to New Communities, </w:t>
      </w:r>
      <w:r w:rsidRPr="00B7310F">
        <w:rPr>
          <w:rFonts w:ascii="Times New Roman" w:hAnsi="Times New Roman" w:cs="Times New Roman"/>
          <w:i/>
          <w:sz w:val="21"/>
          <w:szCs w:val="21"/>
        </w:rPr>
        <w:t>Co-Chair</w:t>
      </w:r>
      <w:r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7310F">
        <w:rPr>
          <w:rFonts w:ascii="Times New Roman" w:hAnsi="Times New Roman" w:cs="Times New Roman"/>
          <w:sz w:val="21"/>
          <w:szCs w:val="21"/>
        </w:rPr>
        <w:t>– Chapel Hill, NC</w:t>
      </w:r>
      <w:r w:rsidRPr="00B7310F">
        <w:tab/>
      </w:r>
      <w:r w:rsidRPr="00B7310F">
        <w:tab/>
        <w:t xml:space="preserve"> </w:t>
      </w:r>
      <w:r w:rsidRPr="00B7310F">
        <w:tab/>
      </w:r>
      <w:r w:rsidRPr="00B7310F">
        <w:tab/>
        <w:t xml:space="preserve"> </w:t>
      </w:r>
      <w:r w:rsidR="000877AA">
        <w:t xml:space="preserve">    </w:t>
      </w:r>
      <w:bookmarkStart w:id="0" w:name="_GoBack"/>
      <w:bookmarkEnd w:id="0"/>
      <w:r w:rsidR="000877AA">
        <w:rPr>
          <w:rFonts w:ascii="Times New Roman" w:hAnsi="Times New Roman" w:cs="Times New Roman"/>
          <w:sz w:val="21"/>
          <w:szCs w:val="21"/>
        </w:rPr>
        <w:t>May</w:t>
      </w:r>
      <w:r w:rsidRPr="00B7310F">
        <w:rPr>
          <w:rFonts w:ascii="Times New Roman" w:hAnsi="Times New Roman" w:cs="Times New Roman"/>
          <w:sz w:val="21"/>
          <w:szCs w:val="21"/>
        </w:rPr>
        <w:t xml:space="preserve"> 20</w:t>
      </w:r>
      <w:r w:rsidR="008B6BE1">
        <w:rPr>
          <w:rFonts w:ascii="Times New Roman" w:hAnsi="Times New Roman" w:cs="Times New Roman"/>
          <w:sz w:val="21"/>
          <w:szCs w:val="21"/>
        </w:rPr>
        <w:t>2</w:t>
      </w:r>
      <w:r w:rsidR="0011292E">
        <w:rPr>
          <w:rFonts w:ascii="Times New Roman" w:hAnsi="Times New Roman" w:cs="Times New Roman"/>
          <w:sz w:val="21"/>
          <w:szCs w:val="21"/>
        </w:rPr>
        <w:t>2</w:t>
      </w:r>
      <w:r w:rsidRPr="00B7310F">
        <w:rPr>
          <w:rFonts w:ascii="Times New Roman" w:hAnsi="Times New Roman" w:cs="Times New Roman"/>
          <w:sz w:val="21"/>
          <w:szCs w:val="21"/>
        </w:rPr>
        <w:t xml:space="preserve"> – Present</w:t>
      </w:r>
    </w:p>
    <w:p w14:paraId="3419ACA1" w14:textId="77777777" w:rsidR="00C06CBD" w:rsidRPr="00B7310F" w:rsidRDefault="00C06CBD" w:rsidP="00C06CBD">
      <w:pPr>
        <w:numPr>
          <w:ilvl w:val="0"/>
          <w:numId w:val="5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 xml:space="preserve">Tutor adult immigrants in the Durham-Chapel Hill area and abroad virtually with English conversation, grammar, and comprehensive skills. </w:t>
      </w:r>
    </w:p>
    <w:p w14:paraId="58005DC0" w14:textId="77777777" w:rsidR="00C06CBD" w:rsidRPr="00B7310F" w:rsidRDefault="00C06CBD" w:rsidP="00C06CBD">
      <w:pPr>
        <w:numPr>
          <w:ilvl w:val="0"/>
          <w:numId w:val="5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Form bonds with local immigrants to help overcome daily barriers and navigate social interactions.</w:t>
      </w:r>
    </w:p>
    <w:p w14:paraId="2119709C" w14:textId="77777777" w:rsidR="00C06CBD" w:rsidRPr="00B7310F" w:rsidRDefault="00C06CBD" w:rsidP="00C06CBD">
      <w:pPr>
        <w:numPr>
          <w:ilvl w:val="0"/>
          <w:numId w:val="5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Apply professional proficiency of Spanish verbal and written skills to assist participants with tutoring.</w:t>
      </w:r>
    </w:p>
    <w:p w14:paraId="6801CCB0" w14:textId="2112B9DF" w:rsidR="00C06CBD" w:rsidRPr="00B7310F" w:rsidRDefault="00C06CBD" w:rsidP="00C06CBD">
      <w:pPr>
        <w:numPr>
          <w:ilvl w:val="0"/>
          <w:numId w:val="5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 xml:space="preserve">Create social media posts to engage and attract participants and volunteers </w:t>
      </w:r>
      <w:r>
        <w:rPr>
          <w:rFonts w:ascii="Times New Roman" w:hAnsi="Times New Roman" w:cs="Times New Roman"/>
          <w:sz w:val="21"/>
          <w:szCs w:val="21"/>
        </w:rPr>
        <w:t>using</w:t>
      </w:r>
      <w:r w:rsidRPr="00B7310F">
        <w:rPr>
          <w:rFonts w:ascii="Times New Roman" w:hAnsi="Times New Roman" w:cs="Times New Roman"/>
          <w:sz w:val="21"/>
          <w:szCs w:val="21"/>
        </w:rPr>
        <w:t xml:space="preserve"> Canva.</w:t>
      </w:r>
    </w:p>
    <w:p w14:paraId="2582F917" w14:textId="77777777" w:rsidR="00C06CBD" w:rsidRPr="00B7310F" w:rsidRDefault="00C06CBD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Ind w:w="-90" w:type="dxa"/>
        <w:tblLook w:val="04A0" w:firstRow="1" w:lastRow="0" w:firstColumn="1" w:lastColumn="0" w:noHBand="0" w:noVBand="1"/>
      </w:tblPr>
      <w:tblGrid>
        <w:gridCol w:w="10800"/>
      </w:tblGrid>
      <w:tr w:rsidR="005D5CC2" w:rsidRPr="00B7310F" w14:paraId="71B50E0F" w14:textId="77777777" w:rsidTr="00C06CBD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5CC1" w14:textId="6F032D3B" w:rsidR="005D5CC2" w:rsidRPr="00B7310F" w:rsidRDefault="00801956" w:rsidP="00150840">
            <w:pPr>
              <w:ind w:right="-105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ADDITIONAL EXPERIENCE</w:t>
            </w:r>
          </w:p>
        </w:tc>
      </w:tr>
    </w:tbl>
    <w:p w14:paraId="1CBB2B1E" w14:textId="0A641B28" w:rsidR="00C06CBD" w:rsidRPr="00B7310F" w:rsidRDefault="00C06CBD" w:rsidP="00C06CBD">
      <w:pPr>
        <w:spacing w:after="0" w:line="240" w:lineRule="auto"/>
        <w:ind w:right="187"/>
        <w:rPr>
          <w:rFonts w:ascii="Times New Roman" w:hAnsi="Times New Roman" w:cs="Times New Roman"/>
          <w:i/>
          <w:sz w:val="21"/>
          <w:szCs w:val="21"/>
        </w:rPr>
      </w:pPr>
      <w:r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Fleet Feet, </w:t>
      </w:r>
      <w:r w:rsidRPr="00B7310F">
        <w:rPr>
          <w:rFonts w:ascii="Times New Roman" w:hAnsi="Times New Roman" w:cs="Times New Roman"/>
          <w:i/>
          <w:sz w:val="21"/>
          <w:szCs w:val="21"/>
        </w:rPr>
        <w:t>Outfitter</w:t>
      </w:r>
      <w:r w:rsidRPr="00B7310F">
        <w:rPr>
          <w:rFonts w:ascii="Times New Roman" w:hAnsi="Times New Roman" w:cs="Times New Roman"/>
          <w:sz w:val="21"/>
          <w:szCs w:val="21"/>
        </w:rPr>
        <w:t xml:space="preserve"> – Carrboro, NC</w:t>
      </w:r>
      <w:r w:rsidRPr="00B7310F">
        <w:tab/>
      </w:r>
      <w:r w:rsidRPr="00B7310F">
        <w:rPr>
          <w:rFonts w:ascii="Times New Roman" w:hAnsi="Times New Roman" w:cs="Times New Roman"/>
          <w:sz w:val="21"/>
          <w:szCs w:val="21"/>
        </w:rPr>
        <w:t xml:space="preserve">       </w:t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 w:cs="Times New Roman"/>
          <w:sz w:val="21"/>
          <w:szCs w:val="21"/>
        </w:rPr>
        <w:tab/>
      </w:r>
      <w:r w:rsidRPr="00B7310F">
        <w:rPr>
          <w:rFonts w:ascii="Times New Roman" w:hAnsi="Times New Roman"/>
          <w:sz w:val="21"/>
          <w:szCs w:val="21"/>
        </w:rPr>
        <w:t>January 202</w:t>
      </w:r>
      <w:r w:rsidR="000877AA">
        <w:rPr>
          <w:rFonts w:ascii="Times New Roman" w:hAnsi="Times New Roman"/>
          <w:sz w:val="21"/>
          <w:szCs w:val="21"/>
        </w:rPr>
        <w:t>1</w:t>
      </w:r>
      <w:r w:rsidRPr="00B7310F">
        <w:rPr>
          <w:rFonts w:ascii="Times New Roman" w:hAnsi="Times New Roman"/>
          <w:sz w:val="21"/>
          <w:szCs w:val="21"/>
        </w:rPr>
        <w:t xml:space="preserve"> – Present</w:t>
      </w:r>
    </w:p>
    <w:p w14:paraId="5371E72D" w14:textId="77777777" w:rsidR="00C06CBD" w:rsidRPr="00B7310F" w:rsidRDefault="00C06CBD" w:rsidP="00C06CBD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Recognized as Tier 1 employee status for high customer service performance on 9 different occasions.</w:t>
      </w:r>
    </w:p>
    <w:p w14:paraId="28F4238F" w14:textId="3AB6A253" w:rsidR="008C65B3" w:rsidRPr="008C65B3" w:rsidRDefault="008C65B3" w:rsidP="008C65B3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Effectively manage multiple responsibilities </w:t>
      </w:r>
      <w:r w:rsidR="00BB5F64">
        <w:rPr>
          <w:rFonts w:ascii="Times New Roman" w:hAnsi="Times New Roman" w:cs="Times New Roman"/>
          <w:sz w:val="21"/>
          <w:szCs w:val="21"/>
        </w:rPr>
        <w:t>that</w:t>
      </w:r>
      <w:r>
        <w:rPr>
          <w:rFonts w:ascii="Times New Roman" w:hAnsi="Times New Roman" w:cs="Times New Roman"/>
          <w:sz w:val="21"/>
          <w:szCs w:val="21"/>
        </w:rPr>
        <w:t xml:space="preserve"> demand using problem solving and time management skills</w:t>
      </w:r>
    </w:p>
    <w:p w14:paraId="53BE9BEA" w14:textId="77777777" w:rsidR="00C06CBD" w:rsidRPr="00B7310F" w:rsidRDefault="00C06CBD" w:rsidP="00C06CBD">
      <w:pPr>
        <w:numPr>
          <w:ilvl w:val="0"/>
          <w:numId w:val="3"/>
        </w:numPr>
        <w:spacing w:after="0" w:line="240" w:lineRule="auto"/>
        <w:ind w:left="513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sz w:val="21"/>
          <w:szCs w:val="21"/>
        </w:rPr>
        <w:t>Analyze 3-D diagrams of customers’ feet structure and determine proper running shoe recommendations to maximize support and performance.</w:t>
      </w:r>
    </w:p>
    <w:p w14:paraId="2437B3CE" w14:textId="6BE9716E" w:rsidR="00AC14F0" w:rsidRPr="00B7310F" w:rsidRDefault="00AC14F0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12"/>
          <w:szCs w:val="12"/>
        </w:rPr>
      </w:pPr>
    </w:p>
    <w:p w14:paraId="551E6D7E" w14:textId="6F867BF8" w:rsidR="00AC14F0" w:rsidRPr="00B7310F" w:rsidRDefault="006D59BC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b/>
          <w:bCs/>
          <w:sz w:val="21"/>
          <w:szCs w:val="21"/>
        </w:rPr>
        <w:t>Friday Center,</w:t>
      </w:r>
      <w:r w:rsidR="00062DBA"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 University of North Carolina at Chapel Hill,</w:t>
      </w:r>
      <w:r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7310F">
        <w:rPr>
          <w:rFonts w:ascii="Times New Roman" w:hAnsi="Times New Roman" w:cs="Times New Roman"/>
          <w:i/>
          <w:sz w:val="21"/>
          <w:szCs w:val="21"/>
        </w:rPr>
        <w:t>Volunteer</w:t>
      </w:r>
      <w:r w:rsidR="00AC14F0" w:rsidRPr="00B7310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C14F0" w:rsidRPr="00B7310F">
        <w:rPr>
          <w:rFonts w:ascii="Times New Roman" w:hAnsi="Times New Roman" w:cs="Times New Roman"/>
          <w:sz w:val="21"/>
          <w:szCs w:val="21"/>
        </w:rPr>
        <w:t xml:space="preserve">– </w:t>
      </w:r>
      <w:r w:rsidRPr="00B7310F">
        <w:rPr>
          <w:rFonts w:ascii="Times New Roman" w:hAnsi="Times New Roman" w:cs="Times New Roman"/>
          <w:sz w:val="21"/>
          <w:szCs w:val="21"/>
        </w:rPr>
        <w:t>Chapel Hill</w:t>
      </w:r>
      <w:r w:rsidR="00AC14F0" w:rsidRPr="00B7310F">
        <w:rPr>
          <w:rFonts w:ascii="Times New Roman" w:hAnsi="Times New Roman" w:cs="Times New Roman"/>
          <w:sz w:val="21"/>
          <w:szCs w:val="21"/>
        </w:rPr>
        <w:t xml:space="preserve">, </w:t>
      </w:r>
      <w:r w:rsidRPr="00B7310F">
        <w:rPr>
          <w:rFonts w:ascii="Times New Roman" w:hAnsi="Times New Roman" w:cs="Times New Roman"/>
          <w:sz w:val="21"/>
          <w:szCs w:val="21"/>
        </w:rPr>
        <w:t>NC</w:t>
      </w:r>
      <w:r w:rsidR="00AC14F0" w:rsidRPr="00B7310F">
        <w:tab/>
      </w:r>
      <w:r w:rsidR="00062DBA" w:rsidRPr="00B7310F">
        <w:t xml:space="preserve">            </w:t>
      </w:r>
      <w:r w:rsidRPr="00B7310F">
        <w:rPr>
          <w:rFonts w:ascii="Times New Roman" w:hAnsi="Times New Roman" w:cs="Times New Roman"/>
          <w:sz w:val="21"/>
          <w:szCs w:val="21"/>
        </w:rPr>
        <w:t>March</w:t>
      </w:r>
      <w:r w:rsidR="00AC14F0" w:rsidRPr="00B7310F">
        <w:rPr>
          <w:rFonts w:ascii="Times New Roman" w:hAnsi="Times New Roman" w:cs="Times New Roman"/>
          <w:sz w:val="21"/>
          <w:szCs w:val="21"/>
        </w:rPr>
        <w:t xml:space="preserve"> 20</w:t>
      </w:r>
      <w:r w:rsidRPr="00B7310F">
        <w:rPr>
          <w:rFonts w:ascii="Times New Roman" w:hAnsi="Times New Roman" w:cs="Times New Roman"/>
          <w:sz w:val="21"/>
          <w:szCs w:val="21"/>
        </w:rPr>
        <w:t>21</w:t>
      </w:r>
      <w:r w:rsidR="000B7835" w:rsidRPr="00B7310F">
        <w:rPr>
          <w:rFonts w:ascii="Times New Roman" w:hAnsi="Times New Roman" w:cs="Times New Roman"/>
          <w:sz w:val="21"/>
          <w:szCs w:val="21"/>
        </w:rPr>
        <w:t xml:space="preserve"> – </w:t>
      </w:r>
      <w:r w:rsidRPr="00B7310F">
        <w:rPr>
          <w:rFonts w:ascii="Times New Roman" w:hAnsi="Times New Roman" w:cs="Times New Roman"/>
          <w:sz w:val="21"/>
          <w:szCs w:val="21"/>
        </w:rPr>
        <w:t>May</w:t>
      </w:r>
      <w:r w:rsidR="00AC14F0" w:rsidRPr="00B7310F">
        <w:rPr>
          <w:rFonts w:ascii="Times New Roman" w:hAnsi="Times New Roman" w:cs="Times New Roman"/>
          <w:sz w:val="21"/>
          <w:szCs w:val="21"/>
        </w:rPr>
        <w:t xml:space="preserve"> 20</w:t>
      </w:r>
      <w:r w:rsidRPr="00B7310F">
        <w:rPr>
          <w:rFonts w:ascii="Times New Roman" w:hAnsi="Times New Roman" w:cs="Times New Roman"/>
          <w:sz w:val="21"/>
          <w:szCs w:val="21"/>
        </w:rPr>
        <w:t>21</w:t>
      </w:r>
    </w:p>
    <w:p w14:paraId="0B5B604E" w14:textId="1EE2D7C9" w:rsidR="00AC14F0" w:rsidRPr="00B7310F" w:rsidRDefault="006D59BC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i/>
          <w:sz w:val="21"/>
          <w:szCs w:val="21"/>
        </w:rPr>
        <w:t>COVID-19 Mass Vaccination Clinic</w:t>
      </w:r>
    </w:p>
    <w:p w14:paraId="0ECA0777" w14:textId="778D1DF8" w:rsidR="00AC14F0" w:rsidRPr="00B7310F" w:rsidRDefault="00AC14F0" w:rsidP="00150840">
      <w:pPr>
        <w:spacing w:after="0" w:line="240" w:lineRule="auto"/>
        <w:ind w:right="187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Ind w:w="-90" w:type="dxa"/>
        <w:tblLook w:val="04A0" w:firstRow="1" w:lastRow="0" w:firstColumn="1" w:lastColumn="0" w:noHBand="0" w:noVBand="1"/>
      </w:tblPr>
      <w:tblGrid>
        <w:gridCol w:w="10800"/>
      </w:tblGrid>
      <w:tr w:rsidR="00AC14F0" w:rsidRPr="00B7310F" w14:paraId="6E2191D1" w14:textId="77777777" w:rsidTr="008B01C5"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E3A5B" w14:textId="7C3110D1" w:rsidR="00AC14F0" w:rsidRPr="00B7310F" w:rsidRDefault="00B11049" w:rsidP="00150840">
            <w:pPr>
              <w:ind w:right="-105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B7310F">
              <w:rPr>
                <w:rFonts w:ascii="Times New Roman" w:hAnsi="Times New Roman" w:cs="Times New Roman"/>
                <w:b/>
                <w:sz w:val="24"/>
                <w:szCs w:val="21"/>
              </w:rPr>
              <w:t>SKILLS</w:t>
            </w:r>
          </w:p>
        </w:tc>
      </w:tr>
    </w:tbl>
    <w:p w14:paraId="1FA2F609" w14:textId="79EFBB43" w:rsidR="007A4330" w:rsidRPr="00B7310F" w:rsidRDefault="007A4330" w:rsidP="00150840">
      <w:pPr>
        <w:numPr>
          <w:ilvl w:val="0"/>
          <w:numId w:val="7"/>
        </w:numPr>
        <w:spacing w:after="0" w:line="240" w:lineRule="auto"/>
        <w:ind w:left="518" w:right="187"/>
        <w:contextualSpacing/>
        <w:rPr>
          <w:rFonts w:ascii="Times New Roman" w:hAnsi="Times New Roman" w:cs="Times New Roman"/>
          <w:sz w:val="21"/>
          <w:szCs w:val="21"/>
        </w:rPr>
      </w:pPr>
      <w:r w:rsidRPr="00B7310F">
        <w:rPr>
          <w:rFonts w:ascii="Times New Roman" w:hAnsi="Times New Roman" w:cs="Times New Roman"/>
          <w:b/>
          <w:bCs/>
          <w:sz w:val="21"/>
          <w:szCs w:val="21"/>
        </w:rPr>
        <w:t>Languages:</w:t>
      </w:r>
      <w:r w:rsidRPr="00B7310F">
        <w:rPr>
          <w:rFonts w:ascii="Times New Roman" w:hAnsi="Times New Roman" w:cs="Times New Roman"/>
          <w:sz w:val="21"/>
          <w:szCs w:val="21"/>
        </w:rPr>
        <w:t xml:space="preserve"> English (Native), Spanish (Full Professional Proficiency) </w:t>
      </w:r>
    </w:p>
    <w:p w14:paraId="6388F5D1" w14:textId="17EBBD6B" w:rsidR="00F574DD" w:rsidRPr="008C65B3" w:rsidRDefault="007A4330" w:rsidP="00C06CBD">
      <w:pPr>
        <w:numPr>
          <w:ilvl w:val="0"/>
          <w:numId w:val="7"/>
        </w:numPr>
        <w:spacing w:after="0" w:line="240" w:lineRule="auto"/>
        <w:ind w:left="518" w:right="187"/>
        <w:contextualSpacing/>
        <w:rPr>
          <w:rFonts w:ascii="Times New Roman" w:hAnsi="Times New Roman" w:cs="Times New Roman"/>
          <w:sz w:val="21"/>
          <w:szCs w:val="21"/>
        </w:rPr>
      </w:pPr>
      <w:r w:rsidRPr="008C65B3">
        <w:rPr>
          <w:rFonts w:ascii="Times New Roman" w:hAnsi="Times New Roman" w:cs="Times New Roman"/>
          <w:b/>
          <w:bCs/>
          <w:sz w:val="21"/>
          <w:szCs w:val="21"/>
        </w:rPr>
        <w:t>Technology:</w:t>
      </w:r>
      <w:r w:rsidRPr="008C65B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85040" w:rsidRPr="008C65B3">
        <w:rPr>
          <w:rFonts w:ascii="Times New Roman" w:hAnsi="Times New Roman" w:cs="Times New Roman"/>
          <w:sz w:val="21"/>
          <w:szCs w:val="21"/>
        </w:rPr>
        <w:t>R</w:t>
      </w:r>
      <w:r w:rsidR="00D602C6" w:rsidRPr="008C65B3">
        <w:rPr>
          <w:rFonts w:ascii="Times New Roman" w:hAnsi="Times New Roman" w:cs="Times New Roman"/>
          <w:sz w:val="21"/>
          <w:szCs w:val="21"/>
        </w:rPr>
        <w:t>studio</w:t>
      </w:r>
      <w:proofErr w:type="spellEnd"/>
      <w:r w:rsidR="00585040" w:rsidRPr="008C65B3">
        <w:rPr>
          <w:rFonts w:ascii="Times New Roman" w:hAnsi="Times New Roman" w:cs="Times New Roman"/>
          <w:sz w:val="21"/>
          <w:szCs w:val="21"/>
        </w:rPr>
        <w:t xml:space="preserve">, Stata, </w:t>
      </w:r>
      <w:r w:rsidRPr="008C65B3">
        <w:rPr>
          <w:rFonts w:ascii="Times New Roman" w:hAnsi="Times New Roman" w:cs="Times New Roman"/>
          <w:sz w:val="21"/>
          <w:szCs w:val="21"/>
        </w:rPr>
        <w:t>Adobe Spark, Adobe InDesign, Google Drive, Canva, Social Media (Instagram, Facebook, Twitter, Snapchat, TikTok), Chamber Master, Constant Contact, RICS Software</w:t>
      </w:r>
      <w:r w:rsidR="00526EDD" w:rsidRPr="008C65B3">
        <w:rPr>
          <w:rFonts w:ascii="Times New Roman" w:hAnsi="Times New Roman" w:cs="Times New Roman"/>
          <w:sz w:val="21"/>
          <w:szCs w:val="21"/>
        </w:rPr>
        <w:t>, Microsoft Office Suite</w:t>
      </w:r>
    </w:p>
    <w:sectPr w:rsidR="00F574DD" w:rsidRPr="008C65B3" w:rsidSect="00AE2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5EF"/>
    <w:multiLevelType w:val="hybridMultilevel"/>
    <w:tmpl w:val="C31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D6D"/>
    <w:multiLevelType w:val="hybridMultilevel"/>
    <w:tmpl w:val="1B1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D4"/>
    <w:multiLevelType w:val="hybridMultilevel"/>
    <w:tmpl w:val="69BA8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26749"/>
    <w:multiLevelType w:val="hybridMultilevel"/>
    <w:tmpl w:val="3A4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002E"/>
    <w:multiLevelType w:val="hybridMultilevel"/>
    <w:tmpl w:val="3048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8A9"/>
    <w:multiLevelType w:val="hybridMultilevel"/>
    <w:tmpl w:val="DDC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4161"/>
    <w:multiLevelType w:val="hybridMultilevel"/>
    <w:tmpl w:val="E18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6E6"/>
    <w:multiLevelType w:val="hybridMultilevel"/>
    <w:tmpl w:val="8BDA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0276"/>
    <w:multiLevelType w:val="hybridMultilevel"/>
    <w:tmpl w:val="0B0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53F8"/>
    <w:multiLevelType w:val="hybridMultilevel"/>
    <w:tmpl w:val="4CBE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83E5A"/>
    <w:multiLevelType w:val="hybridMultilevel"/>
    <w:tmpl w:val="907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88"/>
    <w:rsid w:val="0000131F"/>
    <w:rsid w:val="00021D65"/>
    <w:rsid w:val="00031729"/>
    <w:rsid w:val="00062DBA"/>
    <w:rsid w:val="000877AA"/>
    <w:rsid w:val="00087EE4"/>
    <w:rsid w:val="000B7835"/>
    <w:rsid w:val="000B78E3"/>
    <w:rsid w:val="000C002D"/>
    <w:rsid w:val="0011292E"/>
    <w:rsid w:val="00117A6A"/>
    <w:rsid w:val="00150840"/>
    <w:rsid w:val="001974C8"/>
    <w:rsid w:val="001B3F88"/>
    <w:rsid w:val="001B728E"/>
    <w:rsid w:val="001C11C8"/>
    <w:rsid w:val="001F485F"/>
    <w:rsid w:val="002041C5"/>
    <w:rsid w:val="0023463A"/>
    <w:rsid w:val="0024022C"/>
    <w:rsid w:val="002522EA"/>
    <w:rsid w:val="00255B14"/>
    <w:rsid w:val="00272CDB"/>
    <w:rsid w:val="002C0A96"/>
    <w:rsid w:val="002F147D"/>
    <w:rsid w:val="002F1BAB"/>
    <w:rsid w:val="00374216"/>
    <w:rsid w:val="003803CF"/>
    <w:rsid w:val="003A1DFD"/>
    <w:rsid w:val="003B453B"/>
    <w:rsid w:val="003D0188"/>
    <w:rsid w:val="00454EA3"/>
    <w:rsid w:val="00470260"/>
    <w:rsid w:val="00482AE8"/>
    <w:rsid w:val="00492BD8"/>
    <w:rsid w:val="004E28C5"/>
    <w:rsid w:val="004F6580"/>
    <w:rsid w:val="00526170"/>
    <w:rsid w:val="00526EDD"/>
    <w:rsid w:val="00585040"/>
    <w:rsid w:val="00597E44"/>
    <w:rsid w:val="005C4CDD"/>
    <w:rsid w:val="005D5CC2"/>
    <w:rsid w:val="005F6B70"/>
    <w:rsid w:val="0063612D"/>
    <w:rsid w:val="006752C6"/>
    <w:rsid w:val="006A19D9"/>
    <w:rsid w:val="006A2146"/>
    <w:rsid w:val="006D59BC"/>
    <w:rsid w:val="0078094A"/>
    <w:rsid w:val="00787747"/>
    <w:rsid w:val="00796D51"/>
    <w:rsid w:val="007A271D"/>
    <w:rsid w:val="007A4330"/>
    <w:rsid w:val="007C567A"/>
    <w:rsid w:val="007D10A6"/>
    <w:rsid w:val="007E18F1"/>
    <w:rsid w:val="007F017D"/>
    <w:rsid w:val="00801956"/>
    <w:rsid w:val="00807B0A"/>
    <w:rsid w:val="008101B2"/>
    <w:rsid w:val="008359C9"/>
    <w:rsid w:val="00866A65"/>
    <w:rsid w:val="00872FBB"/>
    <w:rsid w:val="0089401C"/>
    <w:rsid w:val="008A717D"/>
    <w:rsid w:val="008A7743"/>
    <w:rsid w:val="008B01C5"/>
    <w:rsid w:val="008B6BE1"/>
    <w:rsid w:val="008C65B3"/>
    <w:rsid w:val="008D0578"/>
    <w:rsid w:val="008D6B63"/>
    <w:rsid w:val="008E6FF0"/>
    <w:rsid w:val="0092365B"/>
    <w:rsid w:val="00985A1A"/>
    <w:rsid w:val="009A53FC"/>
    <w:rsid w:val="009A6A64"/>
    <w:rsid w:val="009B119F"/>
    <w:rsid w:val="009C5746"/>
    <w:rsid w:val="00A030A0"/>
    <w:rsid w:val="00A42ADD"/>
    <w:rsid w:val="00A545B1"/>
    <w:rsid w:val="00A67580"/>
    <w:rsid w:val="00A8702C"/>
    <w:rsid w:val="00AA5F72"/>
    <w:rsid w:val="00AC14F0"/>
    <w:rsid w:val="00AD3A76"/>
    <w:rsid w:val="00AE2F88"/>
    <w:rsid w:val="00AF7B97"/>
    <w:rsid w:val="00B02513"/>
    <w:rsid w:val="00B11049"/>
    <w:rsid w:val="00B14E4D"/>
    <w:rsid w:val="00B245D6"/>
    <w:rsid w:val="00B4490D"/>
    <w:rsid w:val="00B661E0"/>
    <w:rsid w:val="00B7310F"/>
    <w:rsid w:val="00B74643"/>
    <w:rsid w:val="00BB5F64"/>
    <w:rsid w:val="00C06CBD"/>
    <w:rsid w:val="00C216BF"/>
    <w:rsid w:val="00C21C8B"/>
    <w:rsid w:val="00C43454"/>
    <w:rsid w:val="00D0348F"/>
    <w:rsid w:val="00D039F3"/>
    <w:rsid w:val="00D129BD"/>
    <w:rsid w:val="00D37A9F"/>
    <w:rsid w:val="00D56E53"/>
    <w:rsid w:val="00D602C6"/>
    <w:rsid w:val="00D73616"/>
    <w:rsid w:val="00D90629"/>
    <w:rsid w:val="00D90744"/>
    <w:rsid w:val="00DE02E4"/>
    <w:rsid w:val="00E106FD"/>
    <w:rsid w:val="00E23159"/>
    <w:rsid w:val="00E3737F"/>
    <w:rsid w:val="00E44562"/>
    <w:rsid w:val="00E5371A"/>
    <w:rsid w:val="00E85855"/>
    <w:rsid w:val="00EB07A2"/>
    <w:rsid w:val="00EE77DC"/>
    <w:rsid w:val="00EF6B92"/>
    <w:rsid w:val="00F10439"/>
    <w:rsid w:val="00F574DD"/>
    <w:rsid w:val="00F63831"/>
    <w:rsid w:val="00F63E21"/>
    <w:rsid w:val="00FB54E3"/>
    <w:rsid w:val="00FC49EA"/>
    <w:rsid w:val="05D4F4BF"/>
    <w:rsid w:val="2233B420"/>
    <w:rsid w:val="3BAAA0DA"/>
    <w:rsid w:val="7B19B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0EB6"/>
  <w15:chartTrackingRefBased/>
  <w15:docId w15:val="{08FE53E9-BD67-45D6-8BA4-2052970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6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7FBF5BA084DB75958C9D9ED58C7" ma:contentTypeVersion="13" ma:contentTypeDescription="Create a new document." ma:contentTypeScope="" ma:versionID="f4af3f57f51a9678076adaad2f1dc58a">
  <xsd:schema xmlns:xsd="http://www.w3.org/2001/XMLSchema" xmlns:xs="http://www.w3.org/2001/XMLSchema" xmlns:p="http://schemas.microsoft.com/office/2006/metadata/properties" xmlns:ns3="d418a0ed-8133-4355-9fc6-fec086c44e40" xmlns:ns4="b4a10660-82d9-49d6-804b-a1af3e9e5bec" targetNamespace="http://schemas.microsoft.com/office/2006/metadata/properties" ma:root="true" ma:fieldsID="215b2df8883a24c44c881c26b472b89d" ns3:_="" ns4:_="">
    <xsd:import namespace="d418a0ed-8133-4355-9fc6-fec086c44e40"/>
    <xsd:import namespace="b4a10660-82d9-49d6-804b-a1af3e9e5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a0ed-8133-4355-9fc6-fec086c4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0660-82d9-49d6-804b-a1af3e9e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4B292-75A4-4EDA-8A98-7ADD04DAA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945CD-4DCA-4169-BC5F-7CF53DD50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a0ed-8133-4355-9fc6-fec086c44e40"/>
    <ds:schemaRef ds:uri="b4a10660-82d9-49d6-804b-a1af3e9e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91153-40B1-4B04-8723-3AC192FA6297}">
  <ds:schemaRefs>
    <ds:schemaRef ds:uri="http://www.w3.org/XML/1998/namespace"/>
    <ds:schemaRef ds:uri="b4a10660-82d9-49d6-804b-a1af3e9e5be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418a0ed-8133-4355-9fc6-fec086c44e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Sarah</dc:creator>
  <cp:keywords/>
  <dc:description/>
  <cp:lastModifiedBy>Amanda Brumfield</cp:lastModifiedBy>
  <cp:revision>18</cp:revision>
  <cp:lastPrinted>2023-02-27T14:57:00Z</cp:lastPrinted>
  <dcterms:created xsi:type="dcterms:W3CDTF">2022-05-10T18:44:00Z</dcterms:created>
  <dcterms:modified xsi:type="dcterms:W3CDTF">2023-10-02T14:41:00Z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0x0101000E9B67FBF5BA084DB75958C9D9ED58C7</vt:lpwstr>
  </property>
  <property fmtid="{D5CDD505-2E9C-101B-9397-08002B2CF9AE}" pid="3" name="Delivery format">
    <vt:lpwstr/>
  </property>
  <property fmtid="{D5CDD505-2E9C-101B-9397-08002B2CF9AE}" pid="4" name="UBP area">
    <vt:lpwstr/>
  </property>
</Properties>
</file>